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BB33C4" w14:textId="4351FD0F" w:rsidR="00A1762F" w:rsidRDefault="00A1762F">
      <w:r>
        <w:t xml:space="preserve">Year </w:t>
      </w:r>
      <w:r w:rsidR="00DA4CBB">
        <w:t>5</w:t>
      </w:r>
      <w:r>
        <w:t xml:space="preserve"> – </w:t>
      </w:r>
      <w:r w:rsidR="00752E3A">
        <w:t>Winter</w:t>
      </w:r>
      <w:r>
        <w:t xml:space="preserve"> Term Vocabulary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07"/>
        <w:gridCol w:w="2835"/>
        <w:gridCol w:w="2835"/>
        <w:gridCol w:w="2835"/>
        <w:gridCol w:w="2835"/>
      </w:tblGrid>
      <w:tr w:rsidR="00A1762F" w14:paraId="62DF7AA9" w14:textId="77777777" w:rsidTr="00A1762F">
        <w:tc>
          <w:tcPr>
            <w:tcW w:w="2835" w:type="dxa"/>
          </w:tcPr>
          <w:p w14:paraId="1CBD9137" w14:textId="77777777" w:rsidR="00A1762F" w:rsidRPr="0029126C" w:rsidRDefault="00A1762F">
            <w:r w:rsidRPr="0029126C">
              <w:t>Maths</w:t>
            </w:r>
          </w:p>
        </w:tc>
        <w:tc>
          <w:tcPr>
            <w:tcW w:w="2835" w:type="dxa"/>
          </w:tcPr>
          <w:p w14:paraId="2F78A87F" w14:textId="77777777" w:rsidR="00A1762F" w:rsidRPr="0029126C" w:rsidRDefault="00A1762F">
            <w:r w:rsidRPr="0029126C">
              <w:t>English</w:t>
            </w:r>
          </w:p>
        </w:tc>
        <w:tc>
          <w:tcPr>
            <w:tcW w:w="2835" w:type="dxa"/>
          </w:tcPr>
          <w:p w14:paraId="42E4EED9" w14:textId="77777777" w:rsidR="00A1762F" w:rsidRPr="0029126C" w:rsidRDefault="00A1762F">
            <w:r w:rsidRPr="0029126C">
              <w:t>Science</w:t>
            </w:r>
          </w:p>
        </w:tc>
        <w:tc>
          <w:tcPr>
            <w:tcW w:w="2835" w:type="dxa"/>
          </w:tcPr>
          <w:p w14:paraId="63ABC516" w14:textId="7F143C7F" w:rsidR="00A1762F" w:rsidRPr="0029126C" w:rsidRDefault="00752E3A">
            <w:r>
              <w:t>History</w:t>
            </w:r>
          </w:p>
        </w:tc>
        <w:tc>
          <w:tcPr>
            <w:tcW w:w="2835" w:type="dxa"/>
          </w:tcPr>
          <w:p w14:paraId="4FB4B70E" w14:textId="441888A6" w:rsidR="00A1762F" w:rsidRPr="0029126C" w:rsidRDefault="00A1762F">
            <w:r w:rsidRPr="0029126C">
              <w:t>Art</w:t>
            </w:r>
            <w:r w:rsidR="00FA08D1">
              <w:t>/DT</w:t>
            </w:r>
          </w:p>
        </w:tc>
      </w:tr>
      <w:tr w:rsidR="00A1762F" w14:paraId="36169A65" w14:textId="77777777" w:rsidTr="00A1762F">
        <w:tc>
          <w:tcPr>
            <w:tcW w:w="2835" w:type="dxa"/>
          </w:tcPr>
          <w:p w14:paraId="0BCCABF5" w14:textId="400DE97F" w:rsidR="00752E3A" w:rsidRDefault="00752E3A">
            <w:r>
              <w:t>Add/Addition</w:t>
            </w:r>
          </w:p>
          <w:p w14:paraId="70C373DE" w14:textId="0A56DC3F" w:rsidR="00752E3A" w:rsidRDefault="00752E3A">
            <w:r>
              <w:t>Subtract/subtraction</w:t>
            </w:r>
          </w:p>
          <w:p w14:paraId="4AFF265E" w14:textId="193B1CCD" w:rsidR="00A2355C" w:rsidRPr="0029126C" w:rsidRDefault="00A2355C">
            <w:r w:rsidRPr="0029126C">
              <w:t>Divide</w:t>
            </w:r>
            <w:r w:rsidR="0029126C" w:rsidRPr="0029126C">
              <w:t>/</w:t>
            </w:r>
            <w:r w:rsidRPr="0029126C">
              <w:t>Division</w:t>
            </w:r>
          </w:p>
          <w:p w14:paraId="73499F5D" w14:textId="414C02F3" w:rsidR="00894251" w:rsidRDefault="00894251">
            <w:r w:rsidRPr="0029126C">
              <w:t>Multiply</w:t>
            </w:r>
            <w:r w:rsidR="0029126C" w:rsidRPr="0029126C">
              <w:t>/</w:t>
            </w:r>
            <w:r w:rsidRPr="0029126C">
              <w:t>Multiplication</w:t>
            </w:r>
          </w:p>
          <w:p w14:paraId="7D3525C6" w14:textId="7575EF79" w:rsidR="00752E3A" w:rsidRDefault="00752E3A">
            <w:r>
              <w:t>Place value</w:t>
            </w:r>
          </w:p>
          <w:p w14:paraId="4870FB74" w14:textId="3F73020E" w:rsidR="00752E3A" w:rsidRDefault="00752E3A">
            <w:r>
              <w:t>Partition</w:t>
            </w:r>
          </w:p>
          <w:p w14:paraId="6B07049E" w14:textId="77777777" w:rsidR="00752E3A" w:rsidRDefault="00752E3A">
            <w:r>
              <w:t>Numerals</w:t>
            </w:r>
          </w:p>
          <w:p w14:paraId="7994F3FE" w14:textId="5B2FCEF2" w:rsidR="00752E3A" w:rsidRDefault="00752E3A">
            <w:r>
              <w:t>Rounding</w:t>
            </w:r>
          </w:p>
          <w:p w14:paraId="5422F70D" w14:textId="2E42F26C" w:rsidR="00752E3A" w:rsidRDefault="00752E3A">
            <w:r>
              <w:t>Powers of 10</w:t>
            </w:r>
          </w:p>
          <w:p w14:paraId="595ADA1F" w14:textId="33D15BC6" w:rsidR="00752E3A" w:rsidRDefault="00752E3A">
            <w:r>
              <w:t>Primes</w:t>
            </w:r>
          </w:p>
          <w:p w14:paraId="01BA9812" w14:textId="15F8FA4E" w:rsidR="00752E3A" w:rsidRDefault="00752E3A">
            <w:r>
              <w:t>Factors</w:t>
            </w:r>
          </w:p>
          <w:p w14:paraId="0BA730B8" w14:textId="22E5A248" w:rsidR="00752E3A" w:rsidRDefault="00752E3A">
            <w:r>
              <w:t>Multiples</w:t>
            </w:r>
          </w:p>
          <w:p w14:paraId="22FB15BE" w14:textId="357AEE45" w:rsidR="0029126C" w:rsidRPr="0029126C" w:rsidRDefault="0029126C">
            <w:r w:rsidRPr="0029126C">
              <w:t>Formal method</w:t>
            </w:r>
          </w:p>
          <w:p w14:paraId="4813A927" w14:textId="29437D1B" w:rsidR="0029126C" w:rsidRPr="0029126C" w:rsidRDefault="0029126C">
            <w:r w:rsidRPr="0029126C">
              <w:t>Short/Long multiplication</w:t>
            </w:r>
          </w:p>
          <w:p w14:paraId="54BFD482" w14:textId="1923A990" w:rsidR="00894251" w:rsidRPr="0029126C" w:rsidRDefault="00894251">
            <w:r w:rsidRPr="0029126C">
              <w:t>Squared</w:t>
            </w:r>
          </w:p>
          <w:p w14:paraId="10DDEEA7" w14:textId="7A84FECC" w:rsidR="00A2355C" w:rsidRPr="0029126C" w:rsidRDefault="00752E3A">
            <w:r>
              <w:t>Cubed</w:t>
            </w:r>
          </w:p>
          <w:p w14:paraId="2D1929DA" w14:textId="77777777" w:rsidR="00A2355C" w:rsidRPr="0029126C" w:rsidRDefault="00A2355C">
            <w:r w:rsidRPr="0029126C">
              <w:t>Unit fraction</w:t>
            </w:r>
          </w:p>
          <w:p w14:paraId="396757FA" w14:textId="082CB96B" w:rsidR="00A2355C" w:rsidRPr="0029126C" w:rsidRDefault="00A2355C">
            <w:r w:rsidRPr="0029126C">
              <w:t>Non-unit fraction</w:t>
            </w:r>
          </w:p>
          <w:p w14:paraId="36D1ED44" w14:textId="24E74A99" w:rsidR="00894251" w:rsidRPr="0029126C" w:rsidRDefault="00894251">
            <w:r w:rsidRPr="0029126C">
              <w:t>Improper Fraction</w:t>
            </w:r>
          </w:p>
          <w:p w14:paraId="5825A2AD" w14:textId="567B483F" w:rsidR="00894251" w:rsidRPr="0029126C" w:rsidRDefault="00894251">
            <w:r w:rsidRPr="0029126C">
              <w:t>Mixed Fraction</w:t>
            </w:r>
          </w:p>
          <w:p w14:paraId="313D8DB8" w14:textId="5E8F6BA3" w:rsidR="00A2355C" w:rsidRDefault="00A2355C">
            <w:r w:rsidRPr="0029126C">
              <w:t>Equivalent</w:t>
            </w:r>
          </w:p>
          <w:p w14:paraId="3F2130FE" w14:textId="3ADFABFD" w:rsidR="00752E3A" w:rsidRDefault="00752E3A">
            <w:r>
              <w:t>Convert</w:t>
            </w:r>
          </w:p>
          <w:p w14:paraId="31D5D9FC" w14:textId="5AA74CB3" w:rsidR="00752E3A" w:rsidRPr="0029126C" w:rsidRDefault="00752E3A">
            <w:r>
              <w:t>Order</w:t>
            </w:r>
          </w:p>
          <w:p w14:paraId="6ED7C49D" w14:textId="1DCA7B6B" w:rsidR="0029126C" w:rsidRPr="0029126C" w:rsidRDefault="0029126C">
            <w:r w:rsidRPr="0029126C">
              <w:t>Integer</w:t>
            </w:r>
          </w:p>
          <w:p w14:paraId="7BED8A10" w14:textId="43AF4D07" w:rsidR="0029126C" w:rsidRPr="0029126C" w:rsidRDefault="0029126C">
            <w:r w:rsidRPr="0029126C">
              <w:t>Decimal places</w:t>
            </w:r>
          </w:p>
          <w:p w14:paraId="572B5148" w14:textId="4C2490F7" w:rsidR="0029126C" w:rsidRPr="0029126C" w:rsidRDefault="0029126C">
            <w:r w:rsidRPr="0029126C">
              <w:t>Tenths/Hundredths/Thousandths</w:t>
            </w:r>
          </w:p>
          <w:p w14:paraId="4317C11B" w14:textId="31DA3AE8" w:rsidR="00A2355C" w:rsidRPr="0029126C" w:rsidRDefault="00A2355C">
            <w:r w:rsidRPr="0029126C">
              <w:t>Estimate</w:t>
            </w:r>
          </w:p>
          <w:p w14:paraId="78456B2E" w14:textId="730D1827" w:rsidR="00A2355C" w:rsidRPr="0029126C" w:rsidRDefault="00A2355C" w:rsidP="00752E3A"/>
        </w:tc>
        <w:tc>
          <w:tcPr>
            <w:tcW w:w="2835" w:type="dxa"/>
          </w:tcPr>
          <w:p w14:paraId="6A3315FB" w14:textId="77777777" w:rsidR="00A2355C" w:rsidRPr="0029126C" w:rsidRDefault="00A2355C" w:rsidP="00327828">
            <w:r w:rsidRPr="0029126C">
              <w:t>Preposition</w:t>
            </w:r>
          </w:p>
          <w:p w14:paraId="44DF2057" w14:textId="77777777" w:rsidR="00A2355C" w:rsidRPr="0029126C" w:rsidRDefault="00A2355C" w:rsidP="00327828">
            <w:r w:rsidRPr="0029126C">
              <w:t>Noun</w:t>
            </w:r>
          </w:p>
          <w:p w14:paraId="3EE88CF6" w14:textId="77777777" w:rsidR="00A2355C" w:rsidRPr="0029126C" w:rsidRDefault="00A2355C" w:rsidP="00327828">
            <w:r w:rsidRPr="0029126C">
              <w:t>Verb</w:t>
            </w:r>
          </w:p>
          <w:p w14:paraId="7A748DA9" w14:textId="77777777" w:rsidR="00A2355C" w:rsidRPr="0029126C" w:rsidRDefault="00A2355C" w:rsidP="00327828">
            <w:r w:rsidRPr="0029126C">
              <w:t>Adjective</w:t>
            </w:r>
          </w:p>
          <w:p w14:paraId="646B737E" w14:textId="45C4AE05" w:rsidR="00A2355C" w:rsidRPr="0029126C" w:rsidRDefault="00A2355C" w:rsidP="00327828">
            <w:r w:rsidRPr="0029126C">
              <w:t>Adverb</w:t>
            </w:r>
          </w:p>
          <w:p w14:paraId="2554DE58" w14:textId="344E98B8" w:rsidR="00894251" w:rsidRPr="0029126C" w:rsidRDefault="00894251" w:rsidP="00327828">
            <w:r w:rsidRPr="0029126C">
              <w:t>Pronoun</w:t>
            </w:r>
          </w:p>
          <w:p w14:paraId="4645A85B" w14:textId="426156C3" w:rsidR="00894251" w:rsidRPr="0029126C" w:rsidRDefault="00894251" w:rsidP="00327828">
            <w:r w:rsidRPr="0029126C">
              <w:t>Determiner</w:t>
            </w:r>
          </w:p>
          <w:p w14:paraId="093AA695" w14:textId="77777777" w:rsidR="00A2355C" w:rsidRPr="0029126C" w:rsidRDefault="00A2355C" w:rsidP="00327828">
            <w:r w:rsidRPr="0029126C">
              <w:t>Subordinate clause</w:t>
            </w:r>
          </w:p>
          <w:p w14:paraId="2A1554A2" w14:textId="233C2B8B" w:rsidR="00A2355C" w:rsidRPr="0029126C" w:rsidRDefault="00A2355C" w:rsidP="00327828">
            <w:r w:rsidRPr="0029126C">
              <w:t>Main clause</w:t>
            </w:r>
          </w:p>
          <w:p w14:paraId="565F3EF3" w14:textId="5F7FD2BE" w:rsidR="00894251" w:rsidRPr="0029126C" w:rsidRDefault="00894251" w:rsidP="00327828">
            <w:r w:rsidRPr="0029126C">
              <w:t>Relative Clause</w:t>
            </w:r>
          </w:p>
          <w:p w14:paraId="0F5C8EAA" w14:textId="2B4A49C9" w:rsidR="00A2355C" w:rsidRPr="0029126C" w:rsidRDefault="00A2355C" w:rsidP="00327828">
            <w:r w:rsidRPr="0029126C">
              <w:t>Subordinating conjunction</w:t>
            </w:r>
          </w:p>
          <w:p w14:paraId="5BFD80C8" w14:textId="3A224637" w:rsidR="00894251" w:rsidRPr="0029126C" w:rsidRDefault="00894251" w:rsidP="00327828">
            <w:r w:rsidRPr="0029126C">
              <w:t>Co-ordinating conjunction</w:t>
            </w:r>
          </w:p>
          <w:p w14:paraId="6CD9D1FE" w14:textId="41114982" w:rsidR="00A2355C" w:rsidRPr="0029126C" w:rsidRDefault="00A2355C" w:rsidP="00327828">
            <w:r w:rsidRPr="0029126C">
              <w:t>Apostrophe</w:t>
            </w:r>
          </w:p>
          <w:p w14:paraId="4F3DCAC8" w14:textId="3300A6A7" w:rsidR="00894251" w:rsidRPr="0029126C" w:rsidRDefault="00894251" w:rsidP="00327828">
            <w:r w:rsidRPr="0029126C">
              <w:t>Fronted Adverbial</w:t>
            </w:r>
          </w:p>
          <w:p w14:paraId="138D8C9E" w14:textId="7A0C3319" w:rsidR="00894251" w:rsidRPr="0029126C" w:rsidRDefault="00894251" w:rsidP="00327828">
            <w:r w:rsidRPr="0029126C">
              <w:t>Parenthesis (Brackets, dashes, colons, semi colons, commas)</w:t>
            </w:r>
          </w:p>
          <w:p w14:paraId="7B59ECFD" w14:textId="77777777" w:rsidR="00A2355C" w:rsidRPr="0029126C" w:rsidRDefault="00A2355C" w:rsidP="00327828">
            <w:r w:rsidRPr="0029126C">
              <w:t>Singular</w:t>
            </w:r>
          </w:p>
          <w:p w14:paraId="43E59F85" w14:textId="77777777" w:rsidR="00A2355C" w:rsidRPr="0029126C" w:rsidRDefault="00A2355C" w:rsidP="00327828">
            <w:r w:rsidRPr="0029126C">
              <w:t>Plural</w:t>
            </w:r>
          </w:p>
          <w:p w14:paraId="5B2583A9" w14:textId="77777777" w:rsidR="00A2355C" w:rsidRPr="0029126C" w:rsidRDefault="00A2355C" w:rsidP="00327828">
            <w:r w:rsidRPr="0029126C">
              <w:t>Possession</w:t>
            </w:r>
          </w:p>
          <w:p w14:paraId="4938DC23" w14:textId="77777777" w:rsidR="00A2355C" w:rsidRPr="0029126C" w:rsidRDefault="00A2355C" w:rsidP="00327828">
            <w:r w:rsidRPr="0029126C">
              <w:t>Contraction</w:t>
            </w:r>
          </w:p>
          <w:p w14:paraId="2561FA37" w14:textId="77777777" w:rsidR="00A2355C" w:rsidRPr="0029126C" w:rsidRDefault="00A2355C" w:rsidP="00327828">
            <w:r w:rsidRPr="0029126C">
              <w:t>Inverted commas</w:t>
            </w:r>
          </w:p>
          <w:p w14:paraId="3AC8DF1B" w14:textId="4FEC8632" w:rsidR="00A2355C" w:rsidRPr="0029126C" w:rsidRDefault="00A2355C" w:rsidP="00327828">
            <w:r w:rsidRPr="0029126C">
              <w:t>Direct speech</w:t>
            </w:r>
          </w:p>
          <w:p w14:paraId="3FE4FA51" w14:textId="3ED86101" w:rsidR="00894251" w:rsidRPr="0029126C" w:rsidRDefault="00894251" w:rsidP="00327828">
            <w:r w:rsidRPr="0029126C">
              <w:t>Reported Speech</w:t>
            </w:r>
          </w:p>
          <w:p w14:paraId="4723E174" w14:textId="77777777" w:rsidR="00A2355C" w:rsidRPr="0029126C" w:rsidRDefault="00A2355C" w:rsidP="00327828">
            <w:r w:rsidRPr="0029126C">
              <w:t>Past and present tense</w:t>
            </w:r>
          </w:p>
          <w:p w14:paraId="2D3F14CA" w14:textId="0E0E4C57" w:rsidR="00894251" w:rsidRPr="0029126C" w:rsidRDefault="00A2355C" w:rsidP="00894251">
            <w:r w:rsidRPr="0029126C">
              <w:t>Progressive tenses</w:t>
            </w:r>
            <w:r w:rsidR="00894251" w:rsidRPr="0029126C">
              <w:t xml:space="preserve"> </w:t>
            </w:r>
          </w:p>
          <w:p w14:paraId="680D41A7" w14:textId="77777777" w:rsidR="00894251" w:rsidRPr="0029126C" w:rsidRDefault="00894251" w:rsidP="00894251">
            <w:r w:rsidRPr="0029126C">
              <w:t>Alliteration</w:t>
            </w:r>
          </w:p>
          <w:p w14:paraId="6A03FBCA" w14:textId="77777777" w:rsidR="00894251" w:rsidRPr="0029126C" w:rsidRDefault="00894251" w:rsidP="00894251">
            <w:r w:rsidRPr="0029126C">
              <w:t xml:space="preserve">Personification </w:t>
            </w:r>
          </w:p>
          <w:p w14:paraId="0401D03D" w14:textId="0159B867" w:rsidR="00894251" w:rsidRPr="0029126C" w:rsidRDefault="00894251" w:rsidP="00894251">
            <w:r w:rsidRPr="0029126C">
              <w:t>Metaphor</w:t>
            </w:r>
          </w:p>
          <w:p w14:paraId="468D0664" w14:textId="58579DD3" w:rsidR="00A2355C" w:rsidRPr="0029126C" w:rsidRDefault="00894251" w:rsidP="00894251">
            <w:r w:rsidRPr="0029126C">
              <w:t>Simile</w:t>
            </w:r>
          </w:p>
        </w:tc>
        <w:tc>
          <w:tcPr>
            <w:tcW w:w="2835" w:type="dxa"/>
          </w:tcPr>
          <w:p w14:paraId="6D18623B" w14:textId="771B64EC" w:rsidR="00FA08D1" w:rsidRDefault="002C340A" w:rsidP="00894251">
            <w:r>
              <w:t>Planets</w:t>
            </w:r>
          </w:p>
          <w:p w14:paraId="5C26C83B" w14:textId="77777777" w:rsidR="002C340A" w:rsidRDefault="002C340A" w:rsidP="00894251">
            <w:r>
              <w:t>Solar system</w:t>
            </w:r>
          </w:p>
          <w:p w14:paraId="63151FC6" w14:textId="4E4BB9CE" w:rsidR="002C340A" w:rsidRDefault="002C340A" w:rsidP="00894251">
            <w:r>
              <w:t>Moons</w:t>
            </w:r>
          </w:p>
          <w:p w14:paraId="4B172B0C" w14:textId="0C876B2F" w:rsidR="002C340A" w:rsidRDefault="002C340A" w:rsidP="00894251">
            <w:r>
              <w:t>Eclipse</w:t>
            </w:r>
          </w:p>
          <w:p w14:paraId="486E74FB" w14:textId="6DE343F3" w:rsidR="002C340A" w:rsidRDefault="002C340A" w:rsidP="00894251">
            <w:r>
              <w:t>Waning</w:t>
            </w:r>
          </w:p>
          <w:p w14:paraId="0D6ADFA4" w14:textId="52C394D5" w:rsidR="002C340A" w:rsidRDefault="002C340A" w:rsidP="00894251">
            <w:r>
              <w:t>Waxing</w:t>
            </w:r>
          </w:p>
          <w:p w14:paraId="4BF59176" w14:textId="1ED7B512" w:rsidR="002C340A" w:rsidRDefault="002C340A" w:rsidP="00894251">
            <w:r>
              <w:t>Phases</w:t>
            </w:r>
          </w:p>
          <w:p w14:paraId="2BE4075D" w14:textId="761E0D77" w:rsidR="002C340A" w:rsidRDefault="002C340A" w:rsidP="00894251">
            <w:r>
              <w:t>Orbit</w:t>
            </w:r>
          </w:p>
          <w:p w14:paraId="07B2CEB9" w14:textId="37E50A6C" w:rsidR="002C340A" w:rsidRDefault="002C340A" w:rsidP="00894251">
            <w:r>
              <w:t>Axis</w:t>
            </w:r>
          </w:p>
          <w:p w14:paraId="08613D9E" w14:textId="40321A99" w:rsidR="002C340A" w:rsidRDefault="002C340A" w:rsidP="00894251">
            <w:r>
              <w:t>Rotate</w:t>
            </w:r>
          </w:p>
          <w:p w14:paraId="5C24A059" w14:textId="1D6CAD8F" w:rsidR="002C340A" w:rsidRDefault="002C340A" w:rsidP="00894251">
            <w:r>
              <w:t>Gravity</w:t>
            </w:r>
          </w:p>
          <w:p w14:paraId="317065E3" w14:textId="171CF26D" w:rsidR="002C340A" w:rsidRDefault="002C340A" w:rsidP="00894251">
            <w:r>
              <w:t>Mass</w:t>
            </w:r>
          </w:p>
          <w:p w14:paraId="00A10FF5" w14:textId="67038420" w:rsidR="002C340A" w:rsidRDefault="002C340A" w:rsidP="00894251">
            <w:r>
              <w:t>Gaseous</w:t>
            </w:r>
          </w:p>
          <w:p w14:paraId="64C9C554" w14:textId="4DF19BE7" w:rsidR="002C340A" w:rsidRDefault="002C340A" w:rsidP="00894251">
            <w:r>
              <w:t>Terrestrial</w:t>
            </w:r>
          </w:p>
          <w:p w14:paraId="0EF6B9F2" w14:textId="2FDE52DA" w:rsidR="002C340A" w:rsidRDefault="002C340A" w:rsidP="00894251">
            <w:r>
              <w:t>Comet</w:t>
            </w:r>
          </w:p>
          <w:p w14:paraId="74BF3854" w14:textId="607F2F74" w:rsidR="002C340A" w:rsidRDefault="002C340A" w:rsidP="00894251">
            <w:r>
              <w:t>Meteorite</w:t>
            </w:r>
          </w:p>
          <w:p w14:paraId="5E4D52CE" w14:textId="48105C11" w:rsidR="002C340A" w:rsidRDefault="002C340A" w:rsidP="00894251">
            <w:r>
              <w:t>Materials</w:t>
            </w:r>
          </w:p>
          <w:p w14:paraId="03059A08" w14:textId="69A2DF69" w:rsidR="002C340A" w:rsidRDefault="002C340A" w:rsidP="00894251">
            <w:r>
              <w:t>Properties</w:t>
            </w:r>
          </w:p>
          <w:p w14:paraId="31465C81" w14:textId="0366769A" w:rsidR="002C340A" w:rsidRDefault="002C340A" w:rsidP="00894251">
            <w:r>
              <w:t>Transparent</w:t>
            </w:r>
          </w:p>
          <w:p w14:paraId="772A7DD0" w14:textId="50EF105D" w:rsidR="002C340A" w:rsidRDefault="002C340A" w:rsidP="00894251">
            <w:r>
              <w:t>Translucent</w:t>
            </w:r>
          </w:p>
          <w:p w14:paraId="42F24768" w14:textId="77777777" w:rsidR="002C340A" w:rsidRDefault="002C340A" w:rsidP="00894251">
            <w:r>
              <w:t>Opaque</w:t>
            </w:r>
          </w:p>
          <w:p w14:paraId="5F0E3329" w14:textId="6F98978F" w:rsidR="002C340A" w:rsidRDefault="002C340A" w:rsidP="00894251">
            <w:r>
              <w:t>Conductor</w:t>
            </w:r>
          </w:p>
          <w:p w14:paraId="087C015B" w14:textId="53D50651" w:rsidR="002C340A" w:rsidRDefault="002C340A" w:rsidP="00894251">
            <w:r>
              <w:t>Insulator</w:t>
            </w:r>
          </w:p>
          <w:p w14:paraId="0FA1158A" w14:textId="48B32030" w:rsidR="002C340A" w:rsidRDefault="002C340A" w:rsidP="00894251">
            <w:r>
              <w:t>Flexible</w:t>
            </w:r>
          </w:p>
          <w:p w14:paraId="0EAA63B9" w14:textId="27B99FD9" w:rsidR="002C340A" w:rsidRDefault="002C340A" w:rsidP="00894251">
            <w:r>
              <w:t>Magnetic</w:t>
            </w:r>
          </w:p>
          <w:p w14:paraId="45C1108A" w14:textId="30847DF6" w:rsidR="002C340A" w:rsidRDefault="002C340A" w:rsidP="00894251">
            <w:r>
              <w:t>Malleable</w:t>
            </w:r>
          </w:p>
          <w:p w14:paraId="6BBB8571" w14:textId="293E8AF7" w:rsidR="002C340A" w:rsidRDefault="002C340A" w:rsidP="00894251">
            <w:r>
              <w:t>Soluble</w:t>
            </w:r>
          </w:p>
          <w:p w14:paraId="67D0FDD5" w14:textId="35788957" w:rsidR="002C340A" w:rsidRDefault="002C340A" w:rsidP="00894251">
            <w:r>
              <w:t>Solution</w:t>
            </w:r>
          </w:p>
          <w:p w14:paraId="7E6C9B72" w14:textId="7FABD82F" w:rsidR="002C340A" w:rsidRDefault="002C340A" w:rsidP="00894251">
            <w:r>
              <w:t>Solvent</w:t>
            </w:r>
          </w:p>
          <w:p w14:paraId="5EF7072F" w14:textId="77777777" w:rsidR="002C340A" w:rsidRDefault="002C340A" w:rsidP="00894251">
            <w:r>
              <w:t>Solid/liquid/gas</w:t>
            </w:r>
          </w:p>
          <w:p w14:paraId="40960E90" w14:textId="0143B289" w:rsidR="002C340A" w:rsidRDefault="002C340A" w:rsidP="00894251">
            <w:r>
              <w:t>Particles</w:t>
            </w:r>
          </w:p>
          <w:p w14:paraId="1880661E" w14:textId="215FE37A" w:rsidR="002C340A" w:rsidRDefault="002C340A" w:rsidP="00894251">
            <w:r>
              <w:t>Vibrate</w:t>
            </w:r>
          </w:p>
          <w:p w14:paraId="2E4D83D6" w14:textId="77777777" w:rsidR="002C340A" w:rsidRDefault="002C340A" w:rsidP="00894251">
            <w:r>
              <w:t xml:space="preserve">Reversible/irreversible </w:t>
            </w:r>
          </w:p>
          <w:p w14:paraId="3981E855" w14:textId="5C6577C0" w:rsidR="002C340A" w:rsidRPr="0029126C" w:rsidRDefault="002C340A" w:rsidP="00894251">
            <w:r>
              <w:t xml:space="preserve">Energy </w:t>
            </w:r>
          </w:p>
        </w:tc>
        <w:tc>
          <w:tcPr>
            <w:tcW w:w="2835" w:type="dxa"/>
          </w:tcPr>
          <w:p w14:paraId="4696AFF9" w14:textId="77777777" w:rsidR="00894251" w:rsidRDefault="00B17791">
            <w:r>
              <w:t>Industrial Revolution</w:t>
            </w:r>
          </w:p>
          <w:p w14:paraId="1066ECFF" w14:textId="7E6E2026" w:rsidR="00B17791" w:rsidRDefault="00B17791">
            <w:r>
              <w:t>Industry</w:t>
            </w:r>
          </w:p>
          <w:p w14:paraId="631E20EA" w14:textId="0E04DA0B" w:rsidR="00B17791" w:rsidRDefault="00B17791">
            <w:r>
              <w:t>Invention</w:t>
            </w:r>
          </w:p>
          <w:p w14:paraId="128BAD98" w14:textId="77777777" w:rsidR="00B17791" w:rsidRDefault="00B17791">
            <w:r>
              <w:t>Victorian</w:t>
            </w:r>
          </w:p>
          <w:p w14:paraId="47468EFA" w14:textId="762F148B" w:rsidR="00B17791" w:rsidRDefault="002C340A">
            <w:r>
              <w:t>Reign</w:t>
            </w:r>
          </w:p>
          <w:p w14:paraId="05146870" w14:textId="7BD6673A" w:rsidR="002C340A" w:rsidRDefault="002C340A">
            <w:r>
              <w:t>Rural</w:t>
            </w:r>
          </w:p>
          <w:p w14:paraId="1B00200E" w14:textId="4CD13E7E" w:rsidR="002C340A" w:rsidRDefault="002C340A">
            <w:r>
              <w:t>Urban</w:t>
            </w:r>
          </w:p>
          <w:p w14:paraId="56CF799A" w14:textId="6750B9D2" w:rsidR="002C340A" w:rsidRDefault="002C340A">
            <w:r>
              <w:t>Typhoid</w:t>
            </w:r>
          </w:p>
          <w:p w14:paraId="41BD323A" w14:textId="3FDDCA55" w:rsidR="002C340A" w:rsidRDefault="002C340A">
            <w:r>
              <w:t>Poverty</w:t>
            </w:r>
          </w:p>
          <w:p w14:paraId="21CA4999" w14:textId="19E664DF" w:rsidR="002C340A" w:rsidRDefault="002C340A">
            <w:r>
              <w:t>Transport</w:t>
            </w:r>
          </w:p>
          <w:p w14:paraId="42D8B83C" w14:textId="75D63CAD" w:rsidR="002C340A" w:rsidRDefault="002C340A">
            <w:r>
              <w:t>Gruel</w:t>
            </w:r>
          </w:p>
          <w:p w14:paraId="0E1BB728" w14:textId="4AE7CE79" w:rsidR="002C340A" w:rsidRDefault="002C340A">
            <w:r>
              <w:t>Workhouses</w:t>
            </w:r>
          </w:p>
          <w:p w14:paraId="76A8D818" w14:textId="61EAB2CE" w:rsidR="002C340A" w:rsidRDefault="002C340A">
            <w:r>
              <w:t>Era</w:t>
            </w:r>
          </w:p>
          <w:p w14:paraId="30F6AA55" w14:textId="222D64CB" w:rsidR="002C340A" w:rsidRDefault="002C340A">
            <w:r>
              <w:t>Government</w:t>
            </w:r>
          </w:p>
          <w:p w14:paraId="627B3783" w14:textId="1D65360A" w:rsidR="002C340A" w:rsidRDefault="002C340A">
            <w:r>
              <w:t>Mining</w:t>
            </w:r>
          </w:p>
          <w:p w14:paraId="7A9EDBED" w14:textId="2362DB2B" w:rsidR="002C340A" w:rsidRDefault="002C340A">
            <w:r>
              <w:t>Empire</w:t>
            </w:r>
          </w:p>
          <w:p w14:paraId="791F43A0" w14:textId="77777777" w:rsidR="002C340A" w:rsidRDefault="002C340A">
            <w:r>
              <w:t>Colony/colonial</w:t>
            </w:r>
          </w:p>
          <w:p w14:paraId="13D6AF15" w14:textId="77777777" w:rsidR="002C340A" w:rsidRDefault="002C340A">
            <w:r>
              <w:t>Exploitation</w:t>
            </w:r>
          </w:p>
          <w:p w14:paraId="1404E9D8" w14:textId="5C51D86D" w:rsidR="002C340A" w:rsidRDefault="002C340A">
            <w:r>
              <w:t>Exploration</w:t>
            </w:r>
          </w:p>
          <w:p w14:paraId="6BD64F07" w14:textId="55A0A260" w:rsidR="002C340A" w:rsidRDefault="002C340A">
            <w:r>
              <w:t>Timeline</w:t>
            </w:r>
          </w:p>
          <w:p w14:paraId="2D6F2454" w14:textId="77777777" w:rsidR="00E76047" w:rsidRDefault="00E76047" w:rsidP="00E76047">
            <w:r>
              <w:t>Primary sources</w:t>
            </w:r>
          </w:p>
          <w:p w14:paraId="1BD172AD" w14:textId="77777777" w:rsidR="00E76047" w:rsidRDefault="00E76047" w:rsidP="00E76047">
            <w:r>
              <w:t>Secondary sources</w:t>
            </w:r>
          </w:p>
          <w:p w14:paraId="49692E41" w14:textId="0D680D63" w:rsidR="002C340A" w:rsidRPr="0029126C" w:rsidRDefault="002C340A">
            <w:bookmarkStart w:id="0" w:name="_GoBack"/>
            <w:bookmarkEnd w:id="0"/>
          </w:p>
        </w:tc>
        <w:tc>
          <w:tcPr>
            <w:tcW w:w="2835" w:type="dxa"/>
          </w:tcPr>
          <w:p w14:paraId="6E29EB54" w14:textId="77777777" w:rsidR="002C340A" w:rsidRDefault="002C340A" w:rsidP="002C340A">
            <w:r>
              <w:t>Sketching</w:t>
            </w:r>
          </w:p>
          <w:p w14:paraId="5935D80C" w14:textId="77777777" w:rsidR="002C340A" w:rsidRDefault="002C340A" w:rsidP="002C340A">
            <w:r>
              <w:t>Shading</w:t>
            </w:r>
          </w:p>
          <w:p w14:paraId="01AE18CF" w14:textId="77777777" w:rsidR="002C340A" w:rsidRDefault="002C340A" w:rsidP="002C340A">
            <w:r>
              <w:t>Primary colours</w:t>
            </w:r>
          </w:p>
          <w:p w14:paraId="0EFA6584" w14:textId="77777777" w:rsidR="002C340A" w:rsidRDefault="002C340A" w:rsidP="002C340A">
            <w:r>
              <w:t>Secondary colours</w:t>
            </w:r>
          </w:p>
          <w:p w14:paraId="371521CB" w14:textId="77777777" w:rsidR="002C340A" w:rsidRDefault="002C340A" w:rsidP="002C340A">
            <w:r>
              <w:t>Complimentary Colours</w:t>
            </w:r>
          </w:p>
          <w:p w14:paraId="40BE3300" w14:textId="77777777" w:rsidR="002C340A" w:rsidRDefault="002C340A" w:rsidP="002C340A">
            <w:r>
              <w:t>Colour palette</w:t>
            </w:r>
          </w:p>
          <w:p w14:paraId="4CB1A09E" w14:textId="77777777" w:rsidR="007E7322" w:rsidRDefault="002C340A">
            <w:r>
              <w:t>William Morris</w:t>
            </w:r>
          </w:p>
          <w:p w14:paraId="58DDFFF5" w14:textId="77777777" w:rsidR="002C340A" w:rsidRDefault="002C340A">
            <w:r>
              <w:t>Lino</w:t>
            </w:r>
          </w:p>
          <w:p w14:paraId="2DE60D4F" w14:textId="77777777" w:rsidR="002C340A" w:rsidRDefault="002C340A">
            <w:r>
              <w:t>Printing</w:t>
            </w:r>
          </w:p>
          <w:p w14:paraId="0748784A" w14:textId="77777777" w:rsidR="002C340A" w:rsidRDefault="002C340A">
            <w:r>
              <w:t>Samplers</w:t>
            </w:r>
          </w:p>
          <w:p w14:paraId="0BBB3C69" w14:textId="77777777" w:rsidR="002C340A" w:rsidRDefault="002C340A">
            <w:r>
              <w:t>Stitching</w:t>
            </w:r>
          </w:p>
          <w:p w14:paraId="7C9578C2" w14:textId="77777777" w:rsidR="002C340A" w:rsidRDefault="002C340A">
            <w:r>
              <w:t>Running/back/cross stitch</w:t>
            </w:r>
          </w:p>
          <w:p w14:paraId="13D4C03E" w14:textId="1B604277" w:rsidR="002C340A" w:rsidRDefault="002C340A">
            <w:r>
              <w:t>Dough</w:t>
            </w:r>
          </w:p>
          <w:p w14:paraId="27FC6176" w14:textId="10521AB0" w:rsidR="002C340A" w:rsidRDefault="002C340A">
            <w:r>
              <w:t>Kneading</w:t>
            </w:r>
          </w:p>
          <w:p w14:paraId="36CB7364" w14:textId="4BBBF2B1" w:rsidR="002C340A" w:rsidRPr="0029126C" w:rsidRDefault="002C340A">
            <w:r>
              <w:t xml:space="preserve">Proofing </w:t>
            </w:r>
          </w:p>
        </w:tc>
      </w:tr>
    </w:tbl>
    <w:p w14:paraId="1C2DF115" w14:textId="77777777" w:rsidR="00A1762F" w:rsidRDefault="00A1762F"/>
    <w:sectPr w:rsidR="00A1762F" w:rsidSect="00A1762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62F"/>
    <w:rsid w:val="000501E5"/>
    <w:rsid w:val="001437DD"/>
    <w:rsid w:val="0029126C"/>
    <w:rsid w:val="002A3566"/>
    <w:rsid w:val="002C340A"/>
    <w:rsid w:val="00327828"/>
    <w:rsid w:val="003500E6"/>
    <w:rsid w:val="003A20B0"/>
    <w:rsid w:val="00402740"/>
    <w:rsid w:val="004303B0"/>
    <w:rsid w:val="006D2C5E"/>
    <w:rsid w:val="00752E3A"/>
    <w:rsid w:val="007E4ED6"/>
    <w:rsid w:val="007E7322"/>
    <w:rsid w:val="00894251"/>
    <w:rsid w:val="00A1762F"/>
    <w:rsid w:val="00A2355C"/>
    <w:rsid w:val="00AB49A5"/>
    <w:rsid w:val="00B17791"/>
    <w:rsid w:val="00C16C78"/>
    <w:rsid w:val="00DA4CBB"/>
    <w:rsid w:val="00E76047"/>
    <w:rsid w:val="00FA08A8"/>
    <w:rsid w:val="00FA0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13F89"/>
  <w15:chartTrackingRefBased/>
  <w15:docId w15:val="{D17D8F8E-B7FE-42E8-ADA6-EB17B2342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7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Wonnacott</dc:creator>
  <cp:keywords/>
  <dc:description/>
  <cp:lastModifiedBy>S Hafford-Robson</cp:lastModifiedBy>
  <cp:revision>3</cp:revision>
  <cp:lastPrinted>2023-10-19T10:51:00Z</cp:lastPrinted>
  <dcterms:created xsi:type="dcterms:W3CDTF">2024-01-02T13:29:00Z</dcterms:created>
  <dcterms:modified xsi:type="dcterms:W3CDTF">2024-01-02T14:07:00Z</dcterms:modified>
</cp:coreProperties>
</file>